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39" w:rsidRDefault="005361E8" w:rsidP="00A53DE7">
      <w:pPr>
        <w:spacing w:line="240" w:lineRule="auto"/>
        <w:ind w:left="3828" w:right="-6431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1.95pt;margin-top:-79.2pt;width:190.5pt;height:9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" strokecolor="white">
            <v:textbox>
              <w:txbxContent>
                <w:p w:rsidR="00AE1E39" w:rsidRPr="00A53DE7" w:rsidRDefault="00AE1E39" w:rsidP="00A53DE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B14D1">
        <w:t xml:space="preserve">              </w:t>
      </w:r>
    </w:p>
    <w:p w:rsidR="003B14D1" w:rsidRDefault="003B14D1">
      <w:pPr>
        <w:spacing w:line="240" w:lineRule="auto"/>
        <w:ind w:left="4140" w:right="-643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6158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3B14D1" w:rsidRDefault="003B14D1">
      <w:pPr>
        <w:spacing w:line="240" w:lineRule="auto"/>
        <w:ind w:left="0" w:right="-4163"/>
        <w:rPr>
          <w:rFonts w:ascii="Times New Roman" w:hAnsi="Times New Roman" w:cs="Times New Roman"/>
          <w:b/>
          <w:bCs/>
          <w:sz w:val="28"/>
          <w:szCs w:val="28"/>
        </w:rPr>
      </w:pPr>
    </w:p>
    <w:p w:rsidR="003B14D1" w:rsidRDefault="003B14D1">
      <w:pPr>
        <w:pStyle w:val="a6"/>
        <w:ind w:left="0" w:right="-629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A53DE7">
        <w:rPr>
          <w:rFonts w:ascii="Times New Roman" w:hAnsi="Times New Roman" w:cs="Times New Roman"/>
          <w:bCs/>
          <w:sz w:val="28"/>
          <w:szCs w:val="28"/>
        </w:rPr>
        <w:t xml:space="preserve">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054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A53DE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53DE7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53DE7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05858">
        <w:rPr>
          <w:rFonts w:ascii="Times New Roman" w:hAnsi="Times New Roman" w:cs="Times New Roman"/>
          <w:bCs/>
          <w:sz w:val="28"/>
          <w:szCs w:val="28"/>
        </w:rPr>
        <w:t>6</w:t>
      </w:r>
      <w:r w:rsidR="00615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3B14D1" w:rsidRDefault="003B14D1">
      <w:pPr>
        <w:pStyle w:val="a6"/>
        <w:ind w:left="0" w:right="-629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4D1" w:rsidRDefault="00A40540" w:rsidP="00A40540">
      <w:pPr>
        <w:pStyle w:val="a6"/>
        <w:ind w:left="0" w:right="-629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3B14D1">
        <w:rPr>
          <w:rFonts w:ascii="Times New Roman" w:hAnsi="Times New Roman" w:cs="Times New Roman"/>
          <w:bCs/>
          <w:sz w:val="28"/>
          <w:szCs w:val="28"/>
        </w:rPr>
        <w:t>«Об исполнении бюджета</w:t>
      </w:r>
    </w:p>
    <w:p w:rsidR="00615887" w:rsidRDefault="003B14D1">
      <w:pPr>
        <w:pStyle w:val="a6"/>
        <w:ind w:left="0" w:right="-629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0644F">
        <w:rPr>
          <w:rFonts w:ascii="Times New Roman" w:hAnsi="Times New Roman" w:cs="Times New Roman"/>
          <w:bCs/>
          <w:sz w:val="28"/>
          <w:szCs w:val="28"/>
        </w:rPr>
        <w:t>Сергиевск</w:t>
      </w:r>
    </w:p>
    <w:p w:rsidR="003B14D1" w:rsidRDefault="00615887">
      <w:pPr>
        <w:pStyle w:val="a6"/>
        <w:ind w:left="0" w:right="-629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</w:t>
      </w:r>
      <w:r w:rsidR="003B14D1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805858">
        <w:rPr>
          <w:rFonts w:ascii="Times New Roman" w:hAnsi="Times New Roman" w:cs="Times New Roman"/>
          <w:bCs/>
          <w:sz w:val="28"/>
          <w:szCs w:val="28"/>
        </w:rPr>
        <w:t>5</w:t>
      </w:r>
      <w:r w:rsidR="003B14D1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:rsidR="003B14D1" w:rsidRDefault="003B14D1">
      <w:pPr>
        <w:pStyle w:val="a6"/>
        <w:ind w:left="0" w:right="-6292"/>
        <w:rPr>
          <w:b w:val="0"/>
          <w:bCs/>
        </w:rPr>
      </w:pPr>
    </w:p>
    <w:p w:rsidR="003B14D1" w:rsidRDefault="003B14D1">
      <w:pPr>
        <w:pStyle w:val="a6"/>
        <w:ind w:left="0" w:right="-6292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Принято Собранием Представителей </w:t>
      </w:r>
    </w:p>
    <w:p w:rsidR="003B14D1" w:rsidRDefault="003B14D1">
      <w:pPr>
        <w:pStyle w:val="a6"/>
        <w:ind w:left="0" w:right="-6292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сельского поселения </w:t>
      </w:r>
      <w:r w:rsidR="00C0644F">
        <w:rPr>
          <w:rFonts w:ascii="Times New Roman" w:hAnsi="Times New Roman" w:cs="Times New Roman"/>
          <w:b w:val="0"/>
          <w:bCs/>
          <w:sz w:val="24"/>
          <w:szCs w:val="24"/>
        </w:rPr>
        <w:t>Сергиевск</w:t>
      </w:r>
    </w:p>
    <w:p w:rsidR="003B14D1" w:rsidRDefault="003B14D1">
      <w:pPr>
        <w:pStyle w:val="a6"/>
        <w:ind w:left="0" w:right="-629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муниципального района Сергиевский</w:t>
      </w:r>
    </w:p>
    <w:p w:rsidR="003B14D1" w:rsidRDefault="003B14D1">
      <w:pPr>
        <w:pStyle w:val="a6"/>
        <w:ind w:left="0" w:right="-6292"/>
        <w:rPr>
          <w:rFonts w:ascii="Times New Roman" w:hAnsi="Times New Roman" w:cs="Times New Roman"/>
          <w:b w:val="0"/>
        </w:rPr>
      </w:pPr>
    </w:p>
    <w:p w:rsidR="003B14D1" w:rsidRDefault="003B14D1">
      <w:pPr>
        <w:pStyle w:val="a6"/>
        <w:ind w:left="0" w:right="-629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Рассмотрев представленный Администрацией сельского поселения </w:t>
      </w:r>
      <w:r w:rsidR="00C0644F">
        <w:rPr>
          <w:rFonts w:ascii="Times New Roman" w:hAnsi="Times New Roman" w:cs="Times New Roman"/>
          <w:b w:val="0"/>
          <w:sz w:val="28"/>
          <w:szCs w:val="28"/>
        </w:rPr>
        <w:t>Сергиевск</w:t>
      </w:r>
      <w:r w:rsidR="00655C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Сергиевский отчет об исполнении бюджета сельского поселения </w:t>
      </w:r>
      <w:r w:rsidR="00C0644F">
        <w:rPr>
          <w:rFonts w:ascii="Times New Roman" w:hAnsi="Times New Roman" w:cs="Times New Roman"/>
          <w:b w:val="0"/>
          <w:sz w:val="28"/>
          <w:szCs w:val="28"/>
        </w:rPr>
        <w:t>Сергиевск</w:t>
      </w:r>
      <w:r w:rsidR="00655C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 201</w:t>
      </w:r>
      <w:r w:rsidR="00805858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год, Собрание Представителей сельского поселения  </w:t>
      </w:r>
      <w:r w:rsidR="00C0644F">
        <w:rPr>
          <w:rFonts w:ascii="Times New Roman" w:hAnsi="Times New Roman" w:cs="Times New Roman"/>
          <w:b w:val="0"/>
          <w:sz w:val="28"/>
          <w:szCs w:val="28"/>
        </w:rPr>
        <w:t>Сергиевск</w:t>
      </w:r>
    </w:p>
    <w:p w:rsidR="00A53DE7" w:rsidRDefault="00A53DE7">
      <w:pPr>
        <w:pStyle w:val="a6"/>
        <w:ind w:left="0" w:right="-6292"/>
        <w:rPr>
          <w:rFonts w:ascii="Times New Roman" w:hAnsi="Times New Roman" w:cs="Times New Roman"/>
          <w:b w:val="0"/>
          <w:sz w:val="28"/>
          <w:szCs w:val="28"/>
        </w:rPr>
      </w:pPr>
    </w:p>
    <w:p w:rsidR="003B14D1" w:rsidRPr="00A53DE7" w:rsidRDefault="003B14D1">
      <w:pPr>
        <w:pStyle w:val="a6"/>
        <w:ind w:left="0" w:right="-6292"/>
        <w:rPr>
          <w:rFonts w:ascii="Times New Roman" w:hAnsi="Times New Roman" w:cs="Times New Roman"/>
          <w:sz w:val="28"/>
          <w:szCs w:val="28"/>
        </w:rPr>
      </w:pPr>
      <w:r w:rsidRPr="00A53DE7">
        <w:rPr>
          <w:rFonts w:ascii="Times New Roman" w:hAnsi="Times New Roman" w:cs="Times New Roman"/>
          <w:sz w:val="28"/>
          <w:szCs w:val="28"/>
        </w:rPr>
        <w:t>РЕШИЛО:</w:t>
      </w:r>
    </w:p>
    <w:p w:rsidR="003B14D1" w:rsidRDefault="003B14D1">
      <w:pPr>
        <w:pStyle w:val="a6"/>
        <w:ind w:left="0" w:right="-6292"/>
        <w:rPr>
          <w:rFonts w:ascii="Times New Roman" w:hAnsi="Times New Roman" w:cs="Times New Roman"/>
          <w:b w:val="0"/>
          <w:sz w:val="28"/>
          <w:szCs w:val="28"/>
        </w:rPr>
      </w:pPr>
    </w:p>
    <w:p w:rsidR="003B14D1" w:rsidRDefault="003B14D1">
      <w:pPr>
        <w:pStyle w:val="a6"/>
        <w:numPr>
          <w:ilvl w:val="0"/>
          <w:numId w:val="2"/>
        </w:numPr>
        <w:tabs>
          <w:tab w:val="left" w:pos="709"/>
        </w:tabs>
        <w:ind w:left="709" w:right="-6292" w:hanging="42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исполнение бюджета сельского поселения </w:t>
      </w:r>
      <w:r w:rsidR="00C0644F">
        <w:rPr>
          <w:rFonts w:ascii="Times New Roman" w:hAnsi="Times New Roman" w:cs="Times New Roman"/>
          <w:b w:val="0"/>
          <w:sz w:val="28"/>
          <w:szCs w:val="28"/>
        </w:rPr>
        <w:t>Сергиевск</w:t>
      </w:r>
      <w:r w:rsidR="00655C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 201</w:t>
      </w:r>
      <w:r w:rsidR="00805858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по доходам </w:t>
      </w:r>
      <w:r w:rsidR="00805858">
        <w:rPr>
          <w:rFonts w:ascii="Times New Roman" w:hAnsi="Times New Roman" w:cs="Times New Roman"/>
          <w:b w:val="0"/>
          <w:sz w:val="28"/>
          <w:szCs w:val="28"/>
        </w:rPr>
        <w:t>105586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 и по расходам в сумме </w:t>
      </w:r>
      <w:r w:rsidR="00805858">
        <w:rPr>
          <w:rFonts w:ascii="Times New Roman" w:hAnsi="Times New Roman" w:cs="Times New Roman"/>
          <w:b w:val="0"/>
          <w:sz w:val="28"/>
          <w:szCs w:val="28"/>
        </w:rPr>
        <w:t>105585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 с превышением </w:t>
      </w:r>
      <w:r w:rsidR="00C27BFD"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="008612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0524">
        <w:rPr>
          <w:rFonts w:ascii="Times New Roman" w:hAnsi="Times New Roman" w:cs="Times New Roman"/>
          <w:b w:val="0"/>
          <w:sz w:val="28"/>
          <w:szCs w:val="28"/>
        </w:rPr>
        <w:t xml:space="preserve"> над </w:t>
      </w:r>
      <w:r w:rsidR="00C27BFD">
        <w:rPr>
          <w:rFonts w:ascii="Times New Roman" w:hAnsi="Times New Roman" w:cs="Times New Roman"/>
          <w:b w:val="0"/>
          <w:sz w:val="28"/>
          <w:szCs w:val="28"/>
        </w:rPr>
        <w:t>расходами</w:t>
      </w:r>
      <w:r w:rsidR="008612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43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 w:rsidR="00C0644F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рублей.</w:t>
      </w:r>
    </w:p>
    <w:p w:rsidR="003B14D1" w:rsidRDefault="003B14D1">
      <w:pPr>
        <w:pStyle w:val="a6"/>
        <w:numPr>
          <w:ilvl w:val="0"/>
          <w:numId w:val="2"/>
        </w:numPr>
        <w:tabs>
          <w:tab w:val="left" w:pos="709"/>
        </w:tabs>
        <w:ind w:left="709" w:right="-6292" w:hanging="42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1.</w:t>
      </w:r>
    </w:p>
    <w:p w:rsidR="00F93349" w:rsidRPr="00F93349" w:rsidRDefault="00F93349" w:rsidP="00F93349">
      <w:pPr>
        <w:pStyle w:val="a6"/>
        <w:numPr>
          <w:ilvl w:val="0"/>
          <w:numId w:val="2"/>
        </w:numPr>
        <w:tabs>
          <w:tab w:val="left" w:pos="709"/>
        </w:tabs>
        <w:ind w:left="709" w:right="-6292" w:hanging="42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расходы  бюджета по разделам и подразделам классификации расходов местного бюджета в соответствии с приложением </w:t>
      </w:r>
      <w:r w:rsidR="0080585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14D1" w:rsidRDefault="003B14D1">
      <w:pPr>
        <w:pStyle w:val="a6"/>
        <w:numPr>
          <w:ilvl w:val="0"/>
          <w:numId w:val="2"/>
        </w:numPr>
        <w:tabs>
          <w:tab w:val="left" w:pos="709"/>
        </w:tabs>
        <w:ind w:left="709" w:right="-6292" w:hanging="42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расходы бюджета по ведомственной структуре расходов местного бюджета  в соответствии с приложением </w:t>
      </w:r>
      <w:r w:rsidR="0080585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14D1" w:rsidRDefault="003B14D1">
      <w:pPr>
        <w:pStyle w:val="a6"/>
        <w:numPr>
          <w:ilvl w:val="0"/>
          <w:numId w:val="2"/>
        </w:numPr>
        <w:tabs>
          <w:tab w:val="left" w:pos="709"/>
        </w:tabs>
        <w:ind w:left="709" w:right="-6292" w:hanging="42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источники внутреннего финансирования дефицита бюджета сельского поселения </w:t>
      </w:r>
      <w:r w:rsidR="00C0644F">
        <w:rPr>
          <w:rFonts w:ascii="Times New Roman" w:hAnsi="Times New Roman" w:cs="Times New Roman"/>
          <w:b w:val="0"/>
          <w:sz w:val="28"/>
          <w:szCs w:val="28"/>
        </w:rPr>
        <w:t>Сергиевск</w:t>
      </w:r>
      <w:r w:rsidR="00655C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кодам классификации источников финансирования дефицитов бюджетов  в соответствии с приложением </w:t>
      </w:r>
      <w:r w:rsidR="0080585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14D1" w:rsidRDefault="003B14D1">
      <w:pPr>
        <w:pStyle w:val="a6"/>
        <w:numPr>
          <w:ilvl w:val="0"/>
          <w:numId w:val="2"/>
        </w:numPr>
        <w:tabs>
          <w:tab w:val="left" w:pos="709"/>
        </w:tabs>
        <w:ind w:left="709" w:right="-6292" w:hanging="42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7A6605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сельского поселения </w:t>
      </w:r>
      <w:r w:rsidR="00C0644F">
        <w:rPr>
          <w:rFonts w:ascii="Times New Roman" w:hAnsi="Times New Roman" w:cs="Times New Roman"/>
          <w:b w:val="0"/>
          <w:sz w:val="28"/>
          <w:szCs w:val="28"/>
        </w:rPr>
        <w:t>Сергиевск</w:t>
      </w:r>
      <w:r w:rsidR="00655C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Сергиевский Самарской области за 201</w:t>
      </w:r>
      <w:r w:rsidR="00805858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в соответствии с приложением </w:t>
      </w:r>
      <w:r w:rsidR="00805858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14D1" w:rsidRDefault="003B14D1">
      <w:pPr>
        <w:pStyle w:val="a6"/>
        <w:numPr>
          <w:ilvl w:val="0"/>
          <w:numId w:val="2"/>
        </w:numPr>
        <w:tabs>
          <w:tab w:val="left" w:pos="709"/>
        </w:tabs>
        <w:ind w:left="709" w:right="-6292" w:hanging="42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опубликовать в газете «Сергиевск</w:t>
      </w:r>
      <w:r w:rsidR="00F93349">
        <w:rPr>
          <w:rFonts w:ascii="Times New Roman" w:hAnsi="Times New Roman" w:cs="Times New Roman"/>
          <w:b w:val="0"/>
          <w:sz w:val="28"/>
          <w:szCs w:val="28"/>
        </w:rPr>
        <w:t>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3349">
        <w:rPr>
          <w:rFonts w:ascii="Times New Roman" w:hAnsi="Times New Roman" w:cs="Times New Roman"/>
          <w:b w:val="0"/>
          <w:sz w:val="28"/>
          <w:szCs w:val="28"/>
        </w:rPr>
        <w:t>вестник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B14D1" w:rsidRDefault="003B14D1">
      <w:pPr>
        <w:pStyle w:val="a6"/>
        <w:numPr>
          <w:ilvl w:val="0"/>
          <w:numId w:val="2"/>
        </w:numPr>
        <w:tabs>
          <w:tab w:val="left" w:pos="709"/>
        </w:tabs>
        <w:ind w:left="709" w:right="-6292" w:hanging="42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B14D1" w:rsidRDefault="003B14D1">
      <w:pPr>
        <w:pStyle w:val="a6"/>
        <w:ind w:right="-6292"/>
        <w:rPr>
          <w:rFonts w:ascii="Times New Roman" w:hAnsi="Times New Roman" w:cs="Times New Roman"/>
          <w:b w:val="0"/>
          <w:sz w:val="28"/>
          <w:szCs w:val="28"/>
        </w:rPr>
      </w:pPr>
    </w:p>
    <w:p w:rsidR="00805858" w:rsidRPr="00805858" w:rsidRDefault="00805858" w:rsidP="00805858">
      <w:pPr>
        <w:spacing w:line="240" w:lineRule="auto"/>
        <w:ind w:right="-6292"/>
        <w:jc w:val="left"/>
        <w:rPr>
          <w:rFonts w:ascii="Times New Roman" w:hAnsi="Times New Roman" w:cs="Times New Roman"/>
          <w:sz w:val="28"/>
          <w:szCs w:val="28"/>
        </w:rPr>
      </w:pPr>
      <w:r w:rsidRPr="0080585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805858" w:rsidRPr="00805858" w:rsidRDefault="00805858" w:rsidP="00805858">
      <w:pPr>
        <w:spacing w:line="240" w:lineRule="auto"/>
        <w:ind w:right="-6292"/>
        <w:jc w:val="left"/>
        <w:rPr>
          <w:rFonts w:ascii="Times New Roman" w:hAnsi="Times New Roman" w:cs="Times New Roman"/>
          <w:sz w:val="28"/>
          <w:szCs w:val="28"/>
        </w:rPr>
      </w:pPr>
      <w:r w:rsidRPr="00805858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</w:p>
    <w:p w:rsidR="00805858" w:rsidRPr="00805858" w:rsidRDefault="00805858" w:rsidP="00805858">
      <w:pPr>
        <w:spacing w:line="240" w:lineRule="auto"/>
        <w:ind w:right="-6292"/>
        <w:jc w:val="left"/>
        <w:rPr>
          <w:rFonts w:ascii="Times New Roman" w:hAnsi="Times New Roman" w:cs="Times New Roman"/>
          <w:sz w:val="28"/>
          <w:szCs w:val="28"/>
        </w:rPr>
      </w:pPr>
      <w:r w:rsidRPr="008058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361E8" w:rsidRPr="00805858">
        <w:rPr>
          <w:rFonts w:ascii="Times New Roman" w:hAnsi="Times New Roman" w:cs="Times New Roman"/>
          <w:sz w:val="28"/>
          <w:szCs w:val="28"/>
        </w:rPr>
        <w:fldChar w:fldCharType="begin"/>
      </w:r>
      <w:r w:rsidRPr="00805858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5361E8" w:rsidRPr="00805858">
        <w:rPr>
          <w:rFonts w:ascii="Times New Roman" w:hAnsi="Times New Roman" w:cs="Times New Roman"/>
          <w:sz w:val="28"/>
          <w:szCs w:val="28"/>
        </w:rPr>
        <w:fldChar w:fldCharType="separate"/>
      </w:r>
      <w:r w:rsidRPr="00805858">
        <w:rPr>
          <w:rFonts w:ascii="Times New Roman" w:hAnsi="Times New Roman" w:cs="Times New Roman"/>
          <w:sz w:val="28"/>
          <w:szCs w:val="28"/>
        </w:rPr>
        <w:t>Сергиевский</w:t>
      </w:r>
      <w:r w:rsidR="005361E8" w:rsidRPr="00805858">
        <w:rPr>
          <w:rFonts w:ascii="Times New Roman" w:hAnsi="Times New Roman" w:cs="Times New Roman"/>
          <w:sz w:val="28"/>
          <w:szCs w:val="28"/>
        </w:rPr>
        <w:fldChar w:fldCharType="end"/>
      </w:r>
      <w:r w:rsidRPr="0080585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5858">
        <w:rPr>
          <w:rFonts w:ascii="Times New Roman" w:hAnsi="Times New Roman" w:cs="Times New Roman"/>
          <w:sz w:val="28"/>
          <w:szCs w:val="28"/>
        </w:rPr>
        <w:t xml:space="preserve"> А.Н. Нестеров</w:t>
      </w:r>
    </w:p>
    <w:p w:rsidR="00805858" w:rsidRPr="00805858" w:rsidRDefault="00805858" w:rsidP="00805858">
      <w:pPr>
        <w:spacing w:line="240" w:lineRule="auto"/>
        <w:ind w:right="-6292"/>
        <w:jc w:val="left"/>
        <w:rPr>
          <w:rFonts w:ascii="Times New Roman" w:hAnsi="Times New Roman" w:cs="Times New Roman"/>
          <w:sz w:val="28"/>
          <w:szCs w:val="28"/>
        </w:rPr>
      </w:pPr>
    </w:p>
    <w:p w:rsidR="00805858" w:rsidRPr="00805858" w:rsidRDefault="00805858" w:rsidP="00805858">
      <w:pPr>
        <w:spacing w:line="240" w:lineRule="auto"/>
        <w:ind w:right="-6292"/>
        <w:jc w:val="left"/>
        <w:rPr>
          <w:rFonts w:ascii="Times New Roman" w:hAnsi="Times New Roman" w:cs="Times New Roman"/>
          <w:sz w:val="28"/>
          <w:szCs w:val="28"/>
        </w:rPr>
      </w:pPr>
      <w:r w:rsidRPr="00805858">
        <w:rPr>
          <w:rFonts w:ascii="Times New Roman" w:hAnsi="Times New Roman" w:cs="Times New Roman"/>
          <w:sz w:val="28"/>
          <w:szCs w:val="28"/>
        </w:rPr>
        <w:t>Глава сельского поселения Сергиевск</w:t>
      </w:r>
    </w:p>
    <w:p w:rsidR="003B14D1" w:rsidRPr="00A40540" w:rsidRDefault="00805858" w:rsidP="00A40540">
      <w:pPr>
        <w:spacing w:line="240" w:lineRule="auto"/>
        <w:ind w:right="-6292"/>
        <w:jc w:val="left"/>
        <w:rPr>
          <w:rFonts w:ascii="Times New Roman" w:hAnsi="Times New Roman" w:cs="Times New Roman"/>
          <w:sz w:val="28"/>
          <w:szCs w:val="28"/>
        </w:rPr>
      </w:pPr>
      <w:r w:rsidRPr="0080585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5858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Pr="00805858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  <w:r w:rsidRPr="008058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585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B14D1" w:rsidRPr="00A40540" w:rsidSect="00805858">
      <w:pgSz w:w="11906" w:h="16820"/>
      <w:pgMar w:top="624" w:right="7365" w:bottom="426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15887"/>
    <w:rsid w:val="00011D18"/>
    <w:rsid w:val="000A64CA"/>
    <w:rsid w:val="00101B3F"/>
    <w:rsid w:val="00124C0B"/>
    <w:rsid w:val="002663C3"/>
    <w:rsid w:val="002B6040"/>
    <w:rsid w:val="0039155A"/>
    <w:rsid w:val="003A070A"/>
    <w:rsid w:val="003B14D1"/>
    <w:rsid w:val="00485072"/>
    <w:rsid w:val="00492B3D"/>
    <w:rsid w:val="004A1F34"/>
    <w:rsid w:val="00521E38"/>
    <w:rsid w:val="005361E8"/>
    <w:rsid w:val="00562CD4"/>
    <w:rsid w:val="00615887"/>
    <w:rsid w:val="00655C94"/>
    <w:rsid w:val="006B545E"/>
    <w:rsid w:val="0075333B"/>
    <w:rsid w:val="0076434A"/>
    <w:rsid w:val="007A6605"/>
    <w:rsid w:val="00805858"/>
    <w:rsid w:val="00861213"/>
    <w:rsid w:val="008626FE"/>
    <w:rsid w:val="008669E1"/>
    <w:rsid w:val="0088270E"/>
    <w:rsid w:val="008937D0"/>
    <w:rsid w:val="009249AE"/>
    <w:rsid w:val="009602CE"/>
    <w:rsid w:val="00A30524"/>
    <w:rsid w:val="00A40540"/>
    <w:rsid w:val="00A53DE7"/>
    <w:rsid w:val="00AE1E39"/>
    <w:rsid w:val="00AF3D7B"/>
    <w:rsid w:val="00B34396"/>
    <w:rsid w:val="00B4324A"/>
    <w:rsid w:val="00C0644F"/>
    <w:rsid w:val="00C27BFD"/>
    <w:rsid w:val="00C810E8"/>
    <w:rsid w:val="00CD7CCB"/>
    <w:rsid w:val="00DF738E"/>
    <w:rsid w:val="00E012A1"/>
    <w:rsid w:val="00E21CA1"/>
    <w:rsid w:val="00E47694"/>
    <w:rsid w:val="00F24E07"/>
    <w:rsid w:val="00F9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94"/>
    <w:pPr>
      <w:widowControl w:val="0"/>
      <w:suppressAutoHyphens/>
      <w:spacing w:line="480" w:lineRule="auto"/>
      <w:ind w:left="200" w:right="200"/>
      <w:jc w:val="center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rsid w:val="00E47694"/>
    <w:pPr>
      <w:keepNext/>
      <w:tabs>
        <w:tab w:val="num" w:pos="0"/>
      </w:tabs>
      <w:spacing w:before="200" w:line="240" w:lineRule="auto"/>
      <w:ind w:left="0" w:right="-5765"/>
      <w:jc w:val="left"/>
      <w:outlineLvl w:val="0"/>
    </w:pPr>
    <w:rPr>
      <w:rFonts w:ascii="Arial Narrow" w:hAnsi="Arial Narrow" w:cs="Arial Narrow"/>
      <w:sz w:val="22"/>
      <w:u w:val="single"/>
    </w:rPr>
  </w:style>
  <w:style w:type="paragraph" w:styleId="2">
    <w:name w:val="heading 2"/>
    <w:basedOn w:val="a"/>
    <w:next w:val="a"/>
    <w:qFormat/>
    <w:rsid w:val="00E47694"/>
    <w:pPr>
      <w:keepNext/>
      <w:tabs>
        <w:tab w:val="num" w:pos="0"/>
      </w:tabs>
      <w:spacing w:before="200" w:line="240" w:lineRule="auto"/>
      <w:ind w:left="0" w:right="-5765"/>
      <w:jc w:val="left"/>
      <w:outlineLvl w:val="1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47694"/>
    <w:rPr>
      <w:rFonts w:ascii="Symbol" w:hAnsi="Symbol" w:cs="Symbol"/>
    </w:rPr>
  </w:style>
  <w:style w:type="character" w:customStyle="1" w:styleId="WW8Num4z0">
    <w:name w:val="WW8Num4z0"/>
    <w:rsid w:val="00E4769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47694"/>
    <w:rPr>
      <w:rFonts w:ascii="Courier New" w:hAnsi="Courier New" w:cs="Courier New"/>
    </w:rPr>
  </w:style>
  <w:style w:type="character" w:customStyle="1" w:styleId="WW8Num4z2">
    <w:name w:val="WW8Num4z2"/>
    <w:rsid w:val="00E47694"/>
    <w:rPr>
      <w:rFonts w:ascii="Wingdings" w:hAnsi="Wingdings" w:cs="Wingdings"/>
    </w:rPr>
  </w:style>
  <w:style w:type="character" w:customStyle="1" w:styleId="WW8Num4z3">
    <w:name w:val="WW8Num4z3"/>
    <w:rsid w:val="00E47694"/>
    <w:rPr>
      <w:rFonts w:ascii="Symbol" w:hAnsi="Symbol" w:cs="Symbol"/>
    </w:rPr>
  </w:style>
  <w:style w:type="character" w:customStyle="1" w:styleId="WW8Num5z0">
    <w:name w:val="WW8Num5z0"/>
    <w:rsid w:val="00E47694"/>
    <w:rPr>
      <w:rFonts w:ascii="Symbol" w:hAnsi="Symbol" w:cs="Symbol"/>
    </w:rPr>
  </w:style>
  <w:style w:type="character" w:customStyle="1" w:styleId="WW8Num8z0">
    <w:name w:val="WW8Num8z0"/>
    <w:rsid w:val="00E47694"/>
    <w:rPr>
      <w:rFonts w:ascii="Symbol" w:hAnsi="Symbol" w:cs="Symbol"/>
    </w:rPr>
  </w:style>
  <w:style w:type="character" w:customStyle="1" w:styleId="WW8Num11z0">
    <w:name w:val="WW8Num11z0"/>
    <w:rsid w:val="00E47694"/>
    <w:rPr>
      <w:rFonts w:ascii="Symbol" w:hAnsi="Symbol" w:cs="Symbol"/>
    </w:rPr>
  </w:style>
  <w:style w:type="character" w:customStyle="1" w:styleId="WW8Num12z0">
    <w:name w:val="WW8Num12z0"/>
    <w:rsid w:val="00E47694"/>
    <w:rPr>
      <w:rFonts w:ascii="Symbol" w:hAnsi="Symbol" w:cs="Symbol"/>
    </w:rPr>
  </w:style>
  <w:style w:type="character" w:customStyle="1" w:styleId="WW8Num13z0">
    <w:name w:val="WW8Num13z0"/>
    <w:rsid w:val="00E47694"/>
    <w:rPr>
      <w:rFonts w:ascii="Symbol" w:hAnsi="Symbol" w:cs="Symbol"/>
    </w:rPr>
  </w:style>
  <w:style w:type="character" w:customStyle="1" w:styleId="WW8Num17z0">
    <w:name w:val="WW8Num17z0"/>
    <w:rsid w:val="00E47694"/>
    <w:rPr>
      <w:rFonts w:ascii="Symbol" w:hAnsi="Symbol" w:cs="Symbol"/>
    </w:rPr>
  </w:style>
  <w:style w:type="character" w:customStyle="1" w:styleId="10">
    <w:name w:val="Основной шрифт абзаца1"/>
    <w:rsid w:val="00E47694"/>
  </w:style>
  <w:style w:type="paragraph" w:customStyle="1" w:styleId="a3">
    <w:name w:val="Заголовок"/>
    <w:basedOn w:val="a"/>
    <w:next w:val="a4"/>
    <w:rsid w:val="00E4769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4">
    <w:name w:val="Body Text"/>
    <w:basedOn w:val="a"/>
    <w:rsid w:val="00E47694"/>
    <w:pPr>
      <w:spacing w:before="200" w:line="240" w:lineRule="auto"/>
      <w:ind w:left="0" w:right="-5765"/>
      <w:jc w:val="both"/>
    </w:pPr>
    <w:rPr>
      <w:sz w:val="24"/>
    </w:rPr>
  </w:style>
  <w:style w:type="paragraph" w:styleId="a5">
    <w:name w:val="List"/>
    <w:basedOn w:val="a4"/>
    <w:rsid w:val="00E47694"/>
    <w:rPr>
      <w:rFonts w:cs="Mangal"/>
    </w:rPr>
  </w:style>
  <w:style w:type="paragraph" w:customStyle="1" w:styleId="11">
    <w:name w:val="Название1"/>
    <w:basedOn w:val="a"/>
    <w:rsid w:val="00E476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47694"/>
    <w:pPr>
      <w:suppressLineNumbers/>
    </w:pPr>
    <w:rPr>
      <w:rFonts w:cs="Mangal"/>
    </w:rPr>
  </w:style>
  <w:style w:type="paragraph" w:customStyle="1" w:styleId="FR1">
    <w:name w:val="FR1"/>
    <w:rsid w:val="00E47694"/>
    <w:pPr>
      <w:widowControl w:val="0"/>
      <w:suppressAutoHyphens/>
      <w:spacing w:before="80"/>
      <w:jc w:val="both"/>
    </w:pPr>
    <w:rPr>
      <w:rFonts w:ascii="Arial" w:hAnsi="Arial" w:cs="Arial"/>
      <w:sz w:val="36"/>
      <w:lang w:eastAsia="ar-SA"/>
    </w:rPr>
  </w:style>
  <w:style w:type="paragraph" w:customStyle="1" w:styleId="FR2">
    <w:name w:val="FR2"/>
    <w:rsid w:val="00E47694"/>
    <w:pPr>
      <w:widowControl w:val="0"/>
      <w:suppressAutoHyphens/>
      <w:spacing w:before="220"/>
      <w:ind w:left="80"/>
    </w:pPr>
    <w:rPr>
      <w:b/>
      <w:sz w:val="24"/>
      <w:lang w:eastAsia="ar-SA"/>
    </w:rPr>
  </w:style>
  <w:style w:type="paragraph" w:customStyle="1" w:styleId="FR3">
    <w:name w:val="FR3"/>
    <w:rsid w:val="00E47694"/>
    <w:pPr>
      <w:widowControl w:val="0"/>
      <w:suppressAutoHyphens/>
      <w:spacing w:line="374" w:lineRule="auto"/>
      <w:ind w:left="80" w:right="400"/>
      <w:jc w:val="center"/>
    </w:pPr>
    <w:rPr>
      <w:b/>
      <w:lang w:eastAsia="ar-SA"/>
    </w:rPr>
  </w:style>
  <w:style w:type="paragraph" w:customStyle="1" w:styleId="13">
    <w:name w:val="Цитата1"/>
    <w:basedOn w:val="a"/>
    <w:rsid w:val="00E47694"/>
    <w:pPr>
      <w:spacing w:line="336" w:lineRule="auto"/>
      <w:ind w:left="80"/>
    </w:pPr>
    <w:rPr>
      <w:sz w:val="22"/>
    </w:rPr>
  </w:style>
  <w:style w:type="paragraph" w:styleId="a6">
    <w:name w:val="Body Text Indent"/>
    <w:basedOn w:val="a"/>
    <w:rsid w:val="00E47694"/>
    <w:pPr>
      <w:spacing w:line="240" w:lineRule="auto"/>
      <w:ind w:right="0"/>
      <w:jc w:val="both"/>
    </w:pPr>
    <w:rPr>
      <w:b/>
      <w:sz w:val="22"/>
    </w:rPr>
  </w:style>
  <w:style w:type="paragraph" w:styleId="a7">
    <w:name w:val="Balloon Text"/>
    <w:basedOn w:val="a"/>
    <w:rsid w:val="00E47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Sergievsk1</cp:lastModifiedBy>
  <cp:revision>2</cp:revision>
  <cp:lastPrinted>2016-05-25T11:05:00Z</cp:lastPrinted>
  <dcterms:created xsi:type="dcterms:W3CDTF">2016-05-25T11:05:00Z</dcterms:created>
  <dcterms:modified xsi:type="dcterms:W3CDTF">2016-05-25T11:05:00Z</dcterms:modified>
</cp:coreProperties>
</file>